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4246"/>
        <w:gridCol w:w="2699"/>
        <w:gridCol w:w="2703"/>
        <w:gridCol w:w="720"/>
      </w:tblGrid>
      <w:tr w:rsidR="005D5448" w:rsidRPr="005D5448" w:rsidTr="00E00906">
        <w:trPr>
          <w:trHeight w:val="354"/>
        </w:trPr>
        <w:tc>
          <w:tcPr>
            <w:tcW w:w="4248" w:type="dxa"/>
          </w:tcPr>
          <w:p w:rsidR="005D5448" w:rsidRPr="005D5448" w:rsidRDefault="00206103" w:rsidP="005D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ru-RU"/>
              </w:rPr>
            </w:pPr>
            <w:r w:rsidRPr="00206103">
              <w:rPr>
                <w:rFonts w:ascii="Times New Roman" w:eastAsia="Times New Roman" w:hAnsi="Times New Roman" w:cs="Times New Roman"/>
                <w:noProof/>
                <w:color w:val="FFFF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167847" wp14:editId="4B11346D">
                      <wp:simplePos x="0" y="0"/>
                      <wp:positionH relativeFrom="column">
                        <wp:posOffset>397732</wp:posOffset>
                      </wp:positionH>
                      <wp:positionV relativeFrom="paragraph">
                        <wp:posOffset>1545</wp:posOffset>
                      </wp:positionV>
                      <wp:extent cx="1621207" cy="988060"/>
                      <wp:effectExtent l="0" t="0" r="17145" b="2159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21207" cy="988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103" w:rsidRDefault="00D438B1" w:rsidP="00206103">
                                  <w:pPr>
                                    <w:spacing w:line="720" w:lineRule="auto"/>
                                    <w:jc w:val="both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1467983" cy="884743"/>
                                        <wp:effectExtent l="0" t="0" r="0" b="0"/>
                                        <wp:docPr id="8" name="Рисунок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4uQxGq4f3ZA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72939" cy="887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1.3pt;margin-top:.1pt;width:127.65pt;height:77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">
                      <v:textbox>
                        <w:txbxContent>
                          <w:p w:rsidR="00206103" w:rsidRDefault="00D438B1" w:rsidP="00206103">
                            <w:pPr>
                              <w:spacing w:line="720" w:lineRule="auto"/>
                              <w:jc w:val="both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467983" cy="884743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uQxGq4f3ZA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2939" cy="887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0" w:type="dxa"/>
            <w:vAlign w:val="center"/>
          </w:tcPr>
          <w:p w:rsidR="005D5448" w:rsidRPr="005D5448" w:rsidRDefault="005D5448" w:rsidP="005D54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  <w:p w:rsidR="005D5448" w:rsidRPr="005D5448" w:rsidRDefault="005D5448" w:rsidP="005D544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  <w:p w:rsidR="005D5448" w:rsidRPr="005D5448" w:rsidRDefault="005D5448" w:rsidP="002A22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18854</w:t>
            </w:r>
            <w:r w:rsidR="002A224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г. Сосновый Бор</w:t>
            </w:r>
            <w:r w:rsidRPr="005D544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  <w:r w:rsidR="0020610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ул. 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Ленинградская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д. 60</w:t>
            </w:r>
            <w:r w:rsidRPr="005D544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оф.43</w:t>
            </w:r>
          </w:p>
        </w:tc>
        <w:tc>
          <w:tcPr>
            <w:tcW w:w="2700" w:type="dxa"/>
            <w:vAlign w:val="center"/>
          </w:tcPr>
          <w:p w:rsidR="005D5448" w:rsidRPr="005D5448" w:rsidRDefault="005D5448" w:rsidP="005D54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5D5448" w:rsidRPr="005D5448" w:rsidRDefault="005D5448" w:rsidP="005D54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5D5448" w:rsidRPr="005D5448" w:rsidRDefault="005D5448" w:rsidP="005D54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D544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ИНН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4714008500</w:t>
            </w:r>
          </w:p>
          <w:p w:rsidR="005D5448" w:rsidRPr="005D5448" w:rsidRDefault="005D5448" w:rsidP="005D54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D544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Тел.: </w:t>
            </w:r>
            <w:r w:rsidR="00FF0415" w:rsidRPr="002A224D">
              <w:rPr>
                <w:rFonts w:ascii="Verdana" w:hAnsi="Verdana" w:cs="Helvetica"/>
                <w:sz w:val="16"/>
                <w:szCs w:val="16"/>
                <w:shd w:val="clear" w:color="auto" w:fill="FFFFFF"/>
              </w:rPr>
              <w:t>+7 (904) 612-5956</w:t>
            </w:r>
          </w:p>
          <w:p w:rsidR="005D5448" w:rsidRPr="005D5448" w:rsidRDefault="005D5448" w:rsidP="005D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Эл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очта:</w:t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>smih58@yandex.ru</w:t>
            </w:r>
          </w:p>
        </w:tc>
        <w:tc>
          <w:tcPr>
            <w:tcW w:w="720" w:type="dxa"/>
          </w:tcPr>
          <w:p w:rsidR="005D5448" w:rsidRPr="005D5448" w:rsidRDefault="005D5448" w:rsidP="005D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5448" w:rsidRPr="005D5448" w:rsidTr="00E00906">
        <w:trPr>
          <w:trHeight w:val="28"/>
        </w:trPr>
        <w:tc>
          <w:tcPr>
            <w:tcW w:w="4248" w:type="dxa"/>
          </w:tcPr>
          <w:p w:rsidR="005D5448" w:rsidRPr="005D5448" w:rsidRDefault="005D5448" w:rsidP="005D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120" w:type="dxa"/>
            <w:gridSpan w:val="3"/>
            <w:shd w:val="clear" w:color="auto" w:fill="15A2A2"/>
          </w:tcPr>
          <w:p w:rsidR="005D5448" w:rsidRPr="005D5448" w:rsidRDefault="005D5448" w:rsidP="005D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2C21EA" w:rsidRDefault="002C21EA" w:rsidP="006622EA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i/>
          <w:color w:val="00B050"/>
          <w:sz w:val="28"/>
          <w:szCs w:val="28"/>
        </w:rPr>
      </w:pPr>
    </w:p>
    <w:p w:rsidR="00AD33D9" w:rsidRPr="002C21EA" w:rsidRDefault="006622EA" w:rsidP="006622EA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i/>
          <w:sz w:val="28"/>
          <w:szCs w:val="28"/>
        </w:rPr>
      </w:pPr>
      <w:r w:rsidRPr="002C21EA">
        <w:rPr>
          <w:rFonts w:ascii="Bookman Old Style" w:hAnsi="Bookman Old Style"/>
          <w:b/>
          <w:i/>
          <w:sz w:val="28"/>
          <w:szCs w:val="28"/>
        </w:rPr>
        <w:t xml:space="preserve">КАРТОЧКА </w:t>
      </w:r>
      <w:r w:rsidR="00AD33D9" w:rsidRPr="002C21EA">
        <w:rPr>
          <w:rFonts w:ascii="Bookman Old Style" w:hAnsi="Bookman Old Style"/>
          <w:b/>
          <w:i/>
          <w:sz w:val="28"/>
          <w:szCs w:val="28"/>
        </w:rPr>
        <w:t>ОРГАНИЗАЦИИ</w:t>
      </w:r>
    </w:p>
    <w:p w:rsidR="006622EA" w:rsidRDefault="00206103" w:rsidP="006622EA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i/>
          <w:color w:val="00B050"/>
          <w:sz w:val="28"/>
          <w:szCs w:val="28"/>
        </w:rPr>
      </w:pPr>
      <w:r>
        <w:rPr>
          <w:rFonts w:ascii="Bookman Old Style" w:hAnsi="Bookman Old Style"/>
          <w:b/>
          <w:i/>
          <w:caps/>
          <w:color w:val="00B050"/>
          <w:sz w:val="28"/>
          <w:szCs w:val="28"/>
        </w:rPr>
        <w:t>садоводческое</w:t>
      </w:r>
      <w:r w:rsidR="00AD33D9">
        <w:rPr>
          <w:rFonts w:ascii="Bookman Old Style" w:hAnsi="Bookman Old Style"/>
          <w:b/>
          <w:i/>
          <w:color w:val="00B050"/>
          <w:sz w:val="28"/>
          <w:szCs w:val="28"/>
        </w:rPr>
        <w:t xml:space="preserve"> НЕКОММЕРЧЕСКОЕ ТОВАРИЩЕСТВО </w:t>
      </w:r>
      <w:r w:rsidR="006622EA">
        <w:rPr>
          <w:rFonts w:ascii="Bookman Old Style" w:hAnsi="Bookman Old Style"/>
          <w:b/>
          <w:i/>
          <w:color w:val="00B050"/>
          <w:sz w:val="28"/>
          <w:szCs w:val="28"/>
        </w:rPr>
        <w:t>«СТРОИТЕЛЬ»</w:t>
      </w:r>
    </w:p>
    <w:p w:rsidR="006622EA" w:rsidRPr="00E7796D" w:rsidRDefault="006622EA" w:rsidP="006622EA">
      <w:pPr>
        <w:jc w:val="center"/>
        <w:rPr>
          <w:rFonts w:ascii="Bookman Old Style" w:hAnsi="Bookman Old Style"/>
          <w:b/>
          <w:sz w:val="24"/>
          <w:szCs w:val="24"/>
        </w:rPr>
      </w:pPr>
      <w:r w:rsidRPr="00E7796D">
        <w:rPr>
          <w:rFonts w:ascii="Bookman Old Style" w:hAnsi="Bookman Old Style"/>
          <w:b/>
          <w:sz w:val="24"/>
          <w:szCs w:val="24"/>
        </w:rPr>
        <w:t>ИНН 4714008500 КПП 472601001</w:t>
      </w:r>
    </w:p>
    <w:p w:rsidR="006622EA" w:rsidRPr="00E7796D" w:rsidRDefault="006622EA" w:rsidP="006622EA">
      <w:pPr>
        <w:jc w:val="center"/>
        <w:rPr>
          <w:rFonts w:ascii="Bookman Old Style" w:hAnsi="Bookman Old Style"/>
          <w:b/>
          <w:sz w:val="24"/>
          <w:szCs w:val="24"/>
        </w:rPr>
      </w:pPr>
      <w:r w:rsidRPr="00E7796D">
        <w:rPr>
          <w:rFonts w:ascii="Bookman Old Style" w:hAnsi="Bookman Old Style"/>
          <w:b/>
          <w:sz w:val="24"/>
          <w:szCs w:val="24"/>
        </w:rPr>
        <w:t>ОГРН 1034701759036</w:t>
      </w:r>
    </w:p>
    <w:p w:rsidR="006622EA" w:rsidRPr="00E7796D" w:rsidRDefault="006622EA" w:rsidP="006622EA">
      <w:pPr>
        <w:jc w:val="center"/>
        <w:rPr>
          <w:rFonts w:ascii="Bookman Old Style" w:hAnsi="Bookman Old Style"/>
          <w:b/>
          <w:sz w:val="24"/>
          <w:szCs w:val="24"/>
        </w:rPr>
      </w:pPr>
      <w:r w:rsidRPr="00E7796D">
        <w:rPr>
          <w:rFonts w:ascii="Bookman Old Style" w:hAnsi="Bookman Old Style"/>
          <w:b/>
          <w:sz w:val="24"/>
          <w:szCs w:val="24"/>
        </w:rPr>
        <w:t>ЮРИДИЧЕСКИЙ АДРЕС:</w:t>
      </w:r>
    </w:p>
    <w:p w:rsidR="006622EA" w:rsidRPr="00E7796D" w:rsidRDefault="002A224D" w:rsidP="006622EA">
      <w:pPr>
        <w:jc w:val="center"/>
        <w:rPr>
          <w:rFonts w:ascii="Bookman Old Style" w:hAnsi="Bookman Old Style"/>
          <w:b/>
          <w:sz w:val="24"/>
          <w:szCs w:val="24"/>
        </w:rPr>
      </w:pPr>
      <w:r w:rsidRPr="00E7796D">
        <w:rPr>
          <w:rFonts w:ascii="Bookman Old Style" w:hAnsi="Bookman Old Style"/>
          <w:b/>
          <w:sz w:val="24"/>
          <w:szCs w:val="24"/>
        </w:rPr>
        <w:t>188540</w:t>
      </w:r>
      <w:r w:rsidR="006622EA" w:rsidRPr="00E7796D">
        <w:rPr>
          <w:rFonts w:ascii="Bookman Old Style" w:hAnsi="Bookman Old Style"/>
          <w:b/>
          <w:sz w:val="24"/>
          <w:szCs w:val="24"/>
        </w:rPr>
        <w:t xml:space="preserve">, ЛЕНИНГРАДСКАЯ ОБЛАСТЬ, ГОРОД СОСНОВЫЙ БОР, </w:t>
      </w:r>
      <w:r w:rsidR="00220D45" w:rsidRPr="00E7796D">
        <w:rPr>
          <w:rFonts w:ascii="Bookman Old Style" w:hAnsi="Bookman Old Style"/>
          <w:b/>
          <w:sz w:val="24"/>
          <w:szCs w:val="24"/>
        </w:rPr>
        <w:t>ЛЕНИНГРАДСКАЯ, ДОМ 60 КВАРТИРА 43</w:t>
      </w:r>
    </w:p>
    <w:p w:rsidR="006622EA" w:rsidRPr="00E7796D" w:rsidRDefault="006622EA" w:rsidP="006622EA">
      <w:pPr>
        <w:jc w:val="center"/>
        <w:rPr>
          <w:rFonts w:ascii="Bookman Old Style" w:hAnsi="Bookman Old Style"/>
          <w:b/>
          <w:sz w:val="24"/>
          <w:szCs w:val="24"/>
        </w:rPr>
      </w:pPr>
      <w:r w:rsidRPr="00E7796D">
        <w:rPr>
          <w:rFonts w:ascii="Bookman Old Style" w:hAnsi="Bookman Old Style"/>
          <w:b/>
          <w:sz w:val="24"/>
          <w:szCs w:val="24"/>
        </w:rPr>
        <w:t>ФАКТИЧЕСКИЙ АДРЕС:</w:t>
      </w:r>
    </w:p>
    <w:p w:rsidR="006622EA" w:rsidRPr="00E7796D" w:rsidRDefault="002A224D" w:rsidP="006622EA">
      <w:pPr>
        <w:jc w:val="center"/>
        <w:rPr>
          <w:rFonts w:ascii="Bookman Old Style" w:hAnsi="Bookman Old Style"/>
          <w:b/>
          <w:sz w:val="24"/>
          <w:szCs w:val="24"/>
        </w:rPr>
      </w:pPr>
      <w:r w:rsidRPr="00E7796D">
        <w:rPr>
          <w:rFonts w:ascii="Bookman Old Style" w:hAnsi="Bookman Old Style"/>
          <w:b/>
          <w:sz w:val="24"/>
          <w:szCs w:val="24"/>
        </w:rPr>
        <w:t>188540</w:t>
      </w:r>
      <w:r w:rsidR="006622EA" w:rsidRPr="00E7796D">
        <w:rPr>
          <w:rFonts w:ascii="Bookman Old Style" w:hAnsi="Bookman Old Style"/>
          <w:b/>
          <w:sz w:val="24"/>
          <w:szCs w:val="24"/>
        </w:rPr>
        <w:t>, ЛЕНИНГРАДСКАЯ ОБЛАСТЬ, ГОРОД СОСНОВЫЙ БОР, УЛИЦА Л</w:t>
      </w:r>
      <w:r w:rsidR="00310CC1" w:rsidRPr="00E7796D">
        <w:rPr>
          <w:rFonts w:ascii="Bookman Old Style" w:hAnsi="Bookman Old Style"/>
          <w:b/>
          <w:sz w:val="24"/>
          <w:szCs w:val="24"/>
        </w:rPr>
        <w:t>ЕНИНГРАДСКАЯ, ДОМ 60 КВАРТИРА 43</w:t>
      </w:r>
    </w:p>
    <w:p w:rsidR="002A224D" w:rsidRPr="00E7796D" w:rsidRDefault="006622EA" w:rsidP="006622EA">
      <w:pPr>
        <w:jc w:val="center"/>
        <w:rPr>
          <w:rFonts w:ascii="Bookman Old Style" w:hAnsi="Bookman Old Style"/>
          <w:b/>
          <w:smallCaps/>
          <w:color w:val="00B050"/>
          <w:sz w:val="24"/>
          <w:szCs w:val="24"/>
        </w:rPr>
      </w:pPr>
      <w:r w:rsidRPr="00E7796D">
        <w:rPr>
          <w:rFonts w:ascii="Bookman Old Style" w:hAnsi="Bookman Old Style"/>
          <w:b/>
          <w:smallCaps/>
          <w:color w:val="00B050"/>
          <w:sz w:val="24"/>
          <w:szCs w:val="24"/>
        </w:rPr>
        <w:t>РАСЧ</w:t>
      </w:r>
      <w:r w:rsidR="00220D45" w:rsidRPr="00E7796D">
        <w:rPr>
          <w:rFonts w:ascii="Bookman Old Style" w:hAnsi="Bookman Old Style"/>
          <w:b/>
          <w:smallCaps/>
          <w:color w:val="00B050"/>
          <w:sz w:val="24"/>
          <w:szCs w:val="24"/>
        </w:rPr>
        <w:t xml:space="preserve">ЕТНЫЙ СЧЕТ </w:t>
      </w:r>
      <w:r w:rsidR="002A224D" w:rsidRPr="00E7796D">
        <w:rPr>
          <w:rFonts w:ascii="Bookman Old Style" w:hAnsi="Bookman Old Style"/>
          <w:b/>
          <w:smallCaps/>
          <w:color w:val="00B050"/>
          <w:sz w:val="24"/>
          <w:szCs w:val="24"/>
        </w:rPr>
        <w:t xml:space="preserve">1: </w:t>
      </w:r>
    </w:p>
    <w:p w:rsidR="002A224D" w:rsidRDefault="002A224D" w:rsidP="006622EA">
      <w:pPr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2A224D">
        <w:rPr>
          <w:rFonts w:ascii="Bookman Old Style" w:hAnsi="Bookman Old Style"/>
          <w:b/>
          <w:smallCaps/>
          <w:sz w:val="24"/>
          <w:szCs w:val="24"/>
        </w:rPr>
        <w:t xml:space="preserve">40703810100720010862 </w:t>
      </w:r>
    </w:p>
    <w:p w:rsidR="006622EA" w:rsidRPr="002A224D" w:rsidRDefault="002A224D" w:rsidP="006622EA">
      <w:pPr>
        <w:jc w:val="center"/>
        <w:rPr>
          <w:rFonts w:ascii="Bookman Old Style" w:hAnsi="Bookman Old Style"/>
          <w:b/>
          <w:smallCaps/>
          <w:sz w:val="24"/>
          <w:szCs w:val="24"/>
        </w:rPr>
      </w:pPr>
      <w:r>
        <w:rPr>
          <w:rFonts w:ascii="Bookman Old Style" w:hAnsi="Bookman Old Style"/>
          <w:b/>
          <w:smallCaps/>
          <w:sz w:val="24"/>
          <w:szCs w:val="24"/>
        </w:rPr>
        <w:t>«ТАВРИЧЕСКИЙ» БАНК АО Г.САНКТ-ПЕТЕРБУРГ</w:t>
      </w:r>
    </w:p>
    <w:p w:rsidR="006622EA" w:rsidRPr="00E7796D" w:rsidRDefault="006622EA" w:rsidP="006622EA">
      <w:pPr>
        <w:jc w:val="center"/>
        <w:rPr>
          <w:rFonts w:ascii="Bookman Old Style" w:hAnsi="Bookman Old Style"/>
          <w:b/>
          <w:sz w:val="24"/>
          <w:szCs w:val="24"/>
        </w:rPr>
      </w:pPr>
      <w:r w:rsidRPr="00E7796D">
        <w:rPr>
          <w:rFonts w:ascii="Bookman Old Style" w:hAnsi="Bookman Old Style"/>
          <w:b/>
          <w:sz w:val="24"/>
          <w:szCs w:val="24"/>
        </w:rPr>
        <w:t>БИК 0440</w:t>
      </w:r>
      <w:r w:rsidR="002A224D" w:rsidRPr="00E7796D">
        <w:rPr>
          <w:rFonts w:ascii="Bookman Old Style" w:hAnsi="Bookman Old Style"/>
          <w:b/>
          <w:sz w:val="24"/>
          <w:szCs w:val="24"/>
        </w:rPr>
        <w:t xml:space="preserve">30877, </w:t>
      </w:r>
      <w:proofErr w:type="gramStart"/>
      <w:r w:rsidR="002A224D" w:rsidRPr="00E7796D">
        <w:rPr>
          <w:rFonts w:ascii="Bookman Old Style" w:hAnsi="Bookman Old Style"/>
          <w:b/>
          <w:sz w:val="24"/>
          <w:szCs w:val="24"/>
        </w:rPr>
        <w:t>К</w:t>
      </w:r>
      <w:r w:rsidR="00E7796D">
        <w:rPr>
          <w:rFonts w:ascii="Bookman Old Style" w:hAnsi="Bookman Old Style"/>
          <w:b/>
          <w:sz w:val="24"/>
          <w:szCs w:val="24"/>
        </w:rPr>
        <w:t>ОРР</w:t>
      </w:r>
      <w:proofErr w:type="gramEnd"/>
      <w:r w:rsidR="002A224D" w:rsidRPr="00E7796D">
        <w:rPr>
          <w:rFonts w:ascii="Bookman Old Style" w:hAnsi="Bookman Old Style"/>
          <w:b/>
          <w:sz w:val="24"/>
          <w:szCs w:val="24"/>
        </w:rPr>
        <w:t>/С 30101810700000000877,</w:t>
      </w:r>
    </w:p>
    <w:p w:rsidR="002A224D" w:rsidRPr="00E7796D" w:rsidRDefault="002A224D" w:rsidP="006622EA">
      <w:pPr>
        <w:jc w:val="center"/>
        <w:rPr>
          <w:rFonts w:ascii="Bookman Old Style" w:hAnsi="Bookman Old Style"/>
          <w:b/>
          <w:color w:val="00B050"/>
          <w:sz w:val="24"/>
          <w:szCs w:val="24"/>
        </w:rPr>
      </w:pPr>
      <w:r w:rsidRPr="00E7796D">
        <w:rPr>
          <w:rFonts w:ascii="Bookman Old Style" w:hAnsi="Bookman Old Style"/>
          <w:b/>
          <w:color w:val="00B050"/>
          <w:sz w:val="24"/>
          <w:szCs w:val="24"/>
        </w:rPr>
        <w:t xml:space="preserve">РАСЧЕТНЫЙ СЧЕТ 2: </w:t>
      </w:r>
    </w:p>
    <w:p w:rsidR="00E7796D" w:rsidRDefault="00E7796D" w:rsidP="006622E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40703810602300000005 </w:t>
      </w:r>
    </w:p>
    <w:p w:rsidR="002A224D" w:rsidRDefault="00E7796D" w:rsidP="006622E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В Ф-Л СЕВЕРО-ЗАПАДНЫЙ ПАО БАНК «ФК ОТКРЫТИЕ»</w:t>
      </w:r>
    </w:p>
    <w:p w:rsidR="00E7796D" w:rsidRPr="002A224D" w:rsidRDefault="00E7796D" w:rsidP="006622E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БИК 044030795, </w:t>
      </w:r>
      <w:proofErr w:type="gramStart"/>
      <w:r>
        <w:rPr>
          <w:rFonts w:ascii="Bookman Old Style" w:hAnsi="Bookman Old Style"/>
          <w:b/>
          <w:sz w:val="24"/>
          <w:szCs w:val="24"/>
        </w:rPr>
        <w:t>КОРР</w:t>
      </w:r>
      <w:proofErr w:type="gramEnd"/>
      <w:r>
        <w:rPr>
          <w:rFonts w:ascii="Bookman Old Style" w:hAnsi="Bookman Old Style"/>
          <w:b/>
          <w:sz w:val="24"/>
          <w:szCs w:val="24"/>
        </w:rPr>
        <w:t>/С 30101810540300000795</w:t>
      </w:r>
    </w:p>
    <w:p w:rsidR="00D53CF3" w:rsidRDefault="00D53CF3" w:rsidP="006622EA">
      <w:pPr>
        <w:jc w:val="center"/>
        <w:rPr>
          <w:rFonts w:ascii="Bookman Old Style" w:hAnsi="Bookman Old Style"/>
          <w:b/>
          <w:sz w:val="24"/>
          <w:szCs w:val="24"/>
        </w:rPr>
      </w:pPr>
      <w:proofErr w:type="spellStart"/>
      <w:r w:rsidRPr="00E7796D">
        <w:rPr>
          <w:rFonts w:ascii="Bookman Old Style" w:hAnsi="Bookman Old Style"/>
          <w:b/>
          <w:color w:val="00B050"/>
          <w:sz w:val="24"/>
          <w:szCs w:val="24"/>
        </w:rPr>
        <w:t>ОКВЭД</w:t>
      </w:r>
      <w:r w:rsidR="00534A3E" w:rsidRPr="00534A3E">
        <w:rPr>
          <w:rFonts w:ascii="Bookman Old Style" w:hAnsi="Bookman Old Style"/>
          <w:b/>
          <w:sz w:val="24"/>
          <w:szCs w:val="24"/>
        </w:rPr>
        <w:t>ы</w:t>
      </w:r>
      <w:proofErr w:type="spellEnd"/>
      <w:r w:rsidR="00534A3E" w:rsidRPr="00534A3E">
        <w:rPr>
          <w:rFonts w:ascii="Bookman Old Style" w:hAnsi="Bookman Old Style"/>
          <w:b/>
          <w:sz w:val="24"/>
          <w:szCs w:val="24"/>
        </w:rPr>
        <w:t>:</w:t>
      </w:r>
      <w:r w:rsidR="00534A3E">
        <w:rPr>
          <w:rFonts w:ascii="Bookman Old Style" w:hAnsi="Bookman Old Style"/>
          <w:b/>
          <w:sz w:val="24"/>
          <w:szCs w:val="24"/>
        </w:rPr>
        <w:t xml:space="preserve"> </w:t>
      </w:r>
      <w:r w:rsidRPr="00E7796D">
        <w:rPr>
          <w:rFonts w:ascii="Bookman Old Style" w:hAnsi="Bookman Old Style"/>
          <w:b/>
          <w:sz w:val="24"/>
          <w:szCs w:val="24"/>
        </w:rPr>
        <w:t>01.61 – предоставление услуг в области растениеводства</w:t>
      </w:r>
      <w:r w:rsidR="00E7796D">
        <w:rPr>
          <w:rFonts w:ascii="Bookman Old Style" w:hAnsi="Bookman Old Style"/>
          <w:b/>
          <w:sz w:val="24"/>
          <w:szCs w:val="24"/>
        </w:rPr>
        <w:t>;</w:t>
      </w:r>
    </w:p>
    <w:p w:rsidR="00534A3E" w:rsidRDefault="00E7796D" w:rsidP="006622E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</w:t>
      </w:r>
      <w:r w:rsidR="00534A3E">
        <w:rPr>
          <w:rFonts w:ascii="Bookman Old Style" w:hAnsi="Bookman Old Style"/>
          <w:b/>
          <w:sz w:val="24"/>
          <w:szCs w:val="24"/>
        </w:rPr>
        <w:t xml:space="preserve">     </w:t>
      </w:r>
      <w:r>
        <w:rPr>
          <w:rFonts w:ascii="Bookman Old Style" w:hAnsi="Bookman Old Style"/>
          <w:b/>
          <w:sz w:val="24"/>
          <w:szCs w:val="24"/>
        </w:rPr>
        <w:t xml:space="preserve">68.32.2 </w:t>
      </w:r>
      <w:r w:rsidRPr="00E7796D">
        <w:rPr>
          <w:rFonts w:ascii="Bookman Old Style" w:hAnsi="Bookman Old Style"/>
          <w:b/>
          <w:sz w:val="24"/>
          <w:szCs w:val="24"/>
        </w:rPr>
        <w:t>–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E7796D">
        <w:rPr>
          <w:rFonts w:ascii="Bookman Old Style" w:hAnsi="Bookman Old Style"/>
          <w:b/>
          <w:sz w:val="24"/>
          <w:szCs w:val="24"/>
        </w:rPr>
        <w:t xml:space="preserve">Управление эксплуатацией нежилого фонда </w:t>
      </w:r>
      <w:proofErr w:type="gramStart"/>
      <w:r w:rsidRPr="00E7796D">
        <w:rPr>
          <w:rFonts w:ascii="Bookman Old Style" w:hAnsi="Bookman Old Style"/>
          <w:b/>
          <w:sz w:val="24"/>
          <w:szCs w:val="24"/>
        </w:rPr>
        <w:t>за</w:t>
      </w:r>
      <w:proofErr w:type="gramEnd"/>
      <w:r w:rsidRPr="00E7796D">
        <w:rPr>
          <w:rFonts w:ascii="Bookman Old Style" w:hAnsi="Bookman Old Style"/>
          <w:b/>
          <w:sz w:val="24"/>
          <w:szCs w:val="24"/>
        </w:rPr>
        <w:t xml:space="preserve"> </w:t>
      </w:r>
      <w:r w:rsidR="00534A3E">
        <w:rPr>
          <w:rFonts w:ascii="Bookman Old Style" w:hAnsi="Bookman Old Style"/>
          <w:b/>
          <w:sz w:val="24"/>
          <w:szCs w:val="24"/>
        </w:rPr>
        <w:t xml:space="preserve">  </w:t>
      </w:r>
    </w:p>
    <w:p w:rsidR="00E7796D" w:rsidRPr="00E7796D" w:rsidRDefault="00534A3E" w:rsidP="006622E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</w:t>
      </w:r>
      <w:r w:rsidR="00E7796D" w:rsidRPr="00E7796D">
        <w:rPr>
          <w:rFonts w:ascii="Bookman Old Style" w:hAnsi="Bookman Old Style"/>
          <w:b/>
          <w:sz w:val="24"/>
          <w:szCs w:val="24"/>
        </w:rPr>
        <w:t>вознаграждение или на договорной основе</w:t>
      </w:r>
      <w:r>
        <w:rPr>
          <w:rFonts w:ascii="Bookman Old Style" w:hAnsi="Bookman Old Style"/>
          <w:b/>
          <w:sz w:val="24"/>
          <w:szCs w:val="24"/>
        </w:rPr>
        <w:t>.</w:t>
      </w:r>
      <w:bookmarkStart w:id="0" w:name="_GoBack"/>
      <w:bookmarkEnd w:id="0"/>
    </w:p>
    <w:p w:rsidR="00D53CF3" w:rsidRPr="00E7796D" w:rsidRDefault="006622EA" w:rsidP="006622EA">
      <w:pPr>
        <w:jc w:val="center"/>
        <w:rPr>
          <w:rFonts w:ascii="Bookman Old Style" w:hAnsi="Bookman Old Style"/>
          <w:b/>
          <w:sz w:val="24"/>
          <w:szCs w:val="24"/>
        </w:rPr>
      </w:pPr>
      <w:r w:rsidRPr="00E7796D">
        <w:rPr>
          <w:rFonts w:ascii="Bookman Old Style" w:hAnsi="Bookman Old Style"/>
          <w:b/>
          <w:sz w:val="24"/>
          <w:szCs w:val="24"/>
        </w:rPr>
        <w:t>РУКОВОДИТЕЛЬ (ПРЕДСЕДАТЕЛЬ ПРАВЛЕНИЯ)</w:t>
      </w:r>
    </w:p>
    <w:p w:rsidR="006622EA" w:rsidRPr="00E7796D" w:rsidRDefault="006622EA" w:rsidP="006622EA">
      <w:pPr>
        <w:jc w:val="center"/>
        <w:rPr>
          <w:rFonts w:ascii="Bookman Old Style" w:hAnsi="Bookman Old Style"/>
          <w:b/>
          <w:sz w:val="24"/>
          <w:szCs w:val="24"/>
        </w:rPr>
      </w:pPr>
      <w:r w:rsidRPr="00E7796D">
        <w:rPr>
          <w:rFonts w:ascii="Bookman Old Style" w:hAnsi="Bookman Old Style"/>
          <w:b/>
          <w:sz w:val="24"/>
          <w:szCs w:val="24"/>
        </w:rPr>
        <w:t xml:space="preserve"> МИХАЙЛЕНКО СЕРГЕЙ ВАСИЛЬЕВИЧ</w:t>
      </w:r>
    </w:p>
    <w:p w:rsidR="006622EA" w:rsidRPr="00E7796D" w:rsidRDefault="006622EA" w:rsidP="006622EA">
      <w:pPr>
        <w:jc w:val="center"/>
        <w:rPr>
          <w:rFonts w:ascii="Bookman Old Style" w:hAnsi="Bookman Old Style"/>
          <w:b/>
          <w:sz w:val="24"/>
          <w:szCs w:val="24"/>
        </w:rPr>
      </w:pPr>
      <w:r w:rsidRPr="00E7796D">
        <w:rPr>
          <w:rFonts w:ascii="Bookman Old Style" w:hAnsi="Bookman Old Style"/>
          <w:b/>
          <w:sz w:val="24"/>
          <w:szCs w:val="24"/>
        </w:rPr>
        <w:t xml:space="preserve">ТЕЛЕФОН: </w:t>
      </w:r>
      <w:r w:rsidR="003774DD" w:rsidRPr="00E7796D">
        <w:rPr>
          <w:rFonts w:ascii="Bookman Old Style" w:hAnsi="Bookman Old Style" w:cs="Helvetica"/>
          <w:b/>
          <w:sz w:val="24"/>
          <w:szCs w:val="24"/>
          <w:shd w:val="clear" w:color="auto" w:fill="FFFFFF"/>
        </w:rPr>
        <w:t>+7 (904) 612-5956</w:t>
      </w:r>
    </w:p>
    <w:p w:rsidR="006622EA" w:rsidRPr="00220D45" w:rsidRDefault="006622EA" w:rsidP="006622EA">
      <w:pPr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6622EA" w:rsidRPr="00220D45" w:rsidRDefault="006622EA" w:rsidP="006622EA">
      <w:pPr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6622EA" w:rsidRDefault="006622EA" w:rsidP="006622EA"/>
    <w:p w:rsidR="006622EA" w:rsidRDefault="006622EA" w:rsidP="006622EA"/>
    <w:p w:rsidR="00B35630" w:rsidRDefault="00B35630"/>
    <w:sectPr w:rsidR="00B35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69"/>
    <w:rsid w:val="00206103"/>
    <w:rsid w:val="00220D45"/>
    <w:rsid w:val="002A224D"/>
    <w:rsid w:val="002C21EA"/>
    <w:rsid w:val="00310CC1"/>
    <w:rsid w:val="003774DD"/>
    <w:rsid w:val="00522A9D"/>
    <w:rsid w:val="00534A3E"/>
    <w:rsid w:val="005D5448"/>
    <w:rsid w:val="006622EA"/>
    <w:rsid w:val="00A33E69"/>
    <w:rsid w:val="00A67BBE"/>
    <w:rsid w:val="00AD33D9"/>
    <w:rsid w:val="00B35630"/>
    <w:rsid w:val="00D438B1"/>
    <w:rsid w:val="00D53CF3"/>
    <w:rsid w:val="00E7796D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A9E3-60E5-4365-8CE8-C3833D0D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Москаленко</dc:creator>
  <cp:keywords/>
  <dc:description/>
  <cp:lastModifiedBy>Александра Москаленко</cp:lastModifiedBy>
  <cp:revision>13</cp:revision>
  <cp:lastPrinted>2019-02-27T16:32:00Z</cp:lastPrinted>
  <dcterms:created xsi:type="dcterms:W3CDTF">2019-02-13T14:16:00Z</dcterms:created>
  <dcterms:modified xsi:type="dcterms:W3CDTF">2020-03-23T18:22:00Z</dcterms:modified>
</cp:coreProperties>
</file>